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346" w:rsidRPr="00817DC8" w:rsidRDefault="00186346" w:rsidP="00186346">
      <w:pPr>
        <w:pStyle w:val="TituloCP"/>
        <w:spacing w:before="0"/>
        <w:rPr>
          <w:rFonts w:ascii="Ubuntu" w:hAnsi="Ubuntu"/>
          <w:color w:val="000000" w:themeColor="text1"/>
          <w:szCs w:val="20"/>
        </w:rPr>
      </w:pPr>
      <w:bookmarkStart w:id="0" w:name="_Toc64986347"/>
      <w:bookmarkStart w:id="1" w:name="_Toc66883144"/>
      <w:r w:rsidRPr="00817DC8">
        <w:rPr>
          <w:rFonts w:ascii="Ubuntu" w:hAnsi="Ubuntu"/>
          <w:color w:val="000000" w:themeColor="text1"/>
          <w:szCs w:val="20"/>
        </w:rPr>
        <w:t>ANEXO VII</w:t>
      </w:r>
      <w:bookmarkStart w:id="2" w:name="_Toc28338321"/>
      <w:r w:rsidRPr="00817DC8">
        <w:rPr>
          <w:rFonts w:ascii="Ubuntu" w:hAnsi="Ubuntu"/>
          <w:color w:val="000000" w:themeColor="text1"/>
          <w:szCs w:val="20"/>
        </w:rPr>
        <w:t>.</w:t>
      </w:r>
      <w:bookmarkStart w:id="3" w:name="_Toc48811585"/>
      <w:r w:rsidRPr="00817DC8">
        <w:rPr>
          <w:rFonts w:ascii="Ubuntu" w:hAnsi="Ubuntu"/>
          <w:color w:val="000000" w:themeColor="text1"/>
          <w:szCs w:val="20"/>
        </w:rPr>
        <w:t xml:space="preserve"> DECLARACIÓN RESPONSABLE RELATIVO AL CUMPLIMIENTO REQUISITOS DEL ART. 12 DEL REAL DECRETO 1630/2011, QUE REGULA LA PRESTACIÓN DE SERVICIOS SANITARIOS Y DE RECUPERACIÓN POR LAS MATEPSS.</w:t>
      </w:r>
      <w:bookmarkEnd w:id="0"/>
      <w:bookmarkEnd w:id="1"/>
      <w:bookmarkEnd w:id="2"/>
      <w:bookmarkEnd w:id="3"/>
      <w:r w:rsidRPr="00817DC8">
        <w:rPr>
          <w:rFonts w:ascii="Ubuntu" w:hAnsi="Ubuntu"/>
          <w:color w:val="000000" w:themeColor="text1"/>
          <w:szCs w:val="20"/>
        </w:rPr>
        <w:t xml:space="preserve"> </w:t>
      </w:r>
    </w:p>
    <w:p w:rsidR="00186346" w:rsidRDefault="00186346" w:rsidP="00186346">
      <w:pPr>
        <w:pStyle w:val="TituloCP"/>
        <w:spacing w:before="0"/>
        <w:rPr>
          <w:rFonts w:ascii="Ubuntu" w:eastAsia="Times New Roman" w:hAnsi="Ubuntu"/>
          <w:color w:val="auto"/>
          <w:szCs w:val="20"/>
        </w:rPr>
      </w:pP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D./Dª,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mayor de edad, provisto de DNI </w:t>
      </w:r>
      <w:r>
        <w:rPr>
          <w:rFonts w:ascii="Ubuntu" w:hAnsi="Ubuntu" w:cs="Arial"/>
          <w:b/>
          <w:bCs/>
          <w:color w:val="auto"/>
          <w:sz w:val="20"/>
          <w:szCs w:val="20"/>
          <w:highlight w:val="yellow"/>
        </w:rPr>
        <w:t>&lt;&lt;INDICAR&gt;&gt;</w:t>
      </w:r>
      <w:r>
        <w:rPr>
          <w:rFonts w:ascii="Ubuntu" w:hAnsi="Ubuntu"/>
          <w:color w:val="auto"/>
          <w:sz w:val="20"/>
          <w:szCs w:val="20"/>
        </w:rPr>
        <w:t xml:space="preserve">, en su propio nombre y derecho, en nombre y representación de </w:t>
      </w:r>
      <w:r>
        <w:rPr>
          <w:rFonts w:ascii="Ubuntu" w:hAnsi="Ubuntu" w:cs="Arial"/>
          <w:b/>
          <w:bCs/>
          <w:color w:val="auto"/>
          <w:sz w:val="20"/>
          <w:szCs w:val="20"/>
          <w:highlight w:val="yellow"/>
        </w:rPr>
        <w:t>&lt;&lt;INDICAR&gt;&gt;</w:t>
      </w:r>
      <w:r>
        <w:rPr>
          <w:rFonts w:ascii="Ubuntu" w:hAnsi="Ubuntu"/>
          <w:color w:val="auto"/>
          <w:sz w:val="20"/>
          <w:szCs w:val="20"/>
        </w:rPr>
        <w:t xml:space="preserve">, domiciliada en </w:t>
      </w:r>
      <w:r>
        <w:rPr>
          <w:rFonts w:ascii="Ubuntu" w:hAnsi="Ubuntu" w:cs="Arial"/>
          <w:b/>
          <w:bCs/>
          <w:color w:val="auto"/>
          <w:sz w:val="20"/>
          <w:szCs w:val="20"/>
          <w:highlight w:val="yellow"/>
        </w:rPr>
        <w:t>&lt;&lt;INDICAR&gt;&gt;</w:t>
      </w:r>
      <w:r>
        <w:rPr>
          <w:rFonts w:ascii="Ubuntu" w:hAnsi="Ubuntu"/>
          <w:color w:val="auto"/>
          <w:sz w:val="20"/>
          <w:szCs w:val="20"/>
        </w:rPr>
        <w:t>, número</w:t>
      </w:r>
      <w:r>
        <w:rPr>
          <w:rFonts w:ascii="Ubuntu" w:hAnsi="Ubuntu" w:cs="Arial"/>
          <w:b/>
          <w:bCs/>
          <w:color w:val="auto"/>
          <w:sz w:val="20"/>
          <w:szCs w:val="20"/>
          <w:highlight w:val="yellow"/>
        </w:rPr>
        <w:t>&lt;&lt;INDICAR&gt;&gt;</w:t>
      </w:r>
      <w:r>
        <w:rPr>
          <w:rFonts w:ascii="Ubuntu" w:hAnsi="Ubuntu"/>
          <w:color w:val="auto"/>
          <w:sz w:val="20"/>
          <w:szCs w:val="20"/>
        </w:rPr>
        <w:t xml:space="preserve">, CP </w:t>
      </w:r>
      <w:r>
        <w:rPr>
          <w:rFonts w:ascii="Ubuntu" w:hAnsi="Ubuntu" w:cs="Arial"/>
          <w:b/>
          <w:bCs/>
          <w:color w:val="auto"/>
          <w:sz w:val="20"/>
          <w:szCs w:val="20"/>
          <w:highlight w:val="yellow"/>
        </w:rPr>
        <w:t>&lt;&lt;INDICAR&gt;&gt;</w:t>
      </w:r>
      <w:r>
        <w:rPr>
          <w:rFonts w:ascii="Ubuntu" w:hAnsi="Ubuntu"/>
          <w:color w:val="auto"/>
          <w:sz w:val="20"/>
          <w:szCs w:val="20"/>
        </w:rPr>
        <w:t xml:space="preserve"> de </w:t>
      </w:r>
      <w:r>
        <w:rPr>
          <w:rFonts w:ascii="Ubuntu" w:hAnsi="Ubuntu" w:cs="Arial"/>
          <w:b/>
          <w:bCs/>
          <w:color w:val="auto"/>
          <w:sz w:val="20"/>
          <w:szCs w:val="20"/>
          <w:highlight w:val="yellow"/>
        </w:rPr>
        <w:t>&lt;&lt;INDICAR&gt;&gt;</w:t>
      </w:r>
      <w:r>
        <w:rPr>
          <w:rFonts w:ascii="Ubuntu" w:hAnsi="Ubuntu"/>
          <w:color w:val="auto"/>
          <w:sz w:val="20"/>
          <w:szCs w:val="20"/>
        </w:rPr>
        <w:t xml:space="preserve"> con CIF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y en su condición 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de la meritada mercantil.</w:t>
      </w:r>
    </w:p>
    <w:p w:rsidR="00186346" w:rsidRDefault="00186346" w:rsidP="00186346">
      <w:pPr>
        <w:autoSpaceDE w:val="0"/>
        <w:autoSpaceDN w:val="0"/>
        <w:adjustRightInd w:val="0"/>
        <w:spacing w:after="0"/>
        <w:contextualSpacing/>
        <w:jc w:val="both"/>
        <w:rPr>
          <w:rFonts w:ascii="Ubuntu" w:hAnsi="Ubuntu"/>
          <w:sz w:val="20"/>
          <w:szCs w:val="20"/>
        </w:rPr>
      </w:pPr>
      <w:r>
        <w:rPr>
          <w:rFonts w:ascii="Ubuntu" w:hAnsi="Ubuntu"/>
          <w:sz w:val="20"/>
          <w:szCs w:val="20"/>
        </w:rPr>
        <w:t xml:space="preserve">Ante la adjudicación del expediente de licitación nº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 xml:space="preserve">para el SERVICIO </w:t>
      </w:r>
      <w:r>
        <w:rPr>
          <w:rFonts w:ascii="Ubuntu" w:hAnsi="Ubuntu" w:cs="Arial"/>
          <w:b/>
          <w:bCs/>
          <w:sz w:val="20"/>
          <w:szCs w:val="20"/>
          <w:highlight w:val="yellow"/>
        </w:rPr>
        <w:t>&lt;&lt;INDICAR&gt;&gt;</w:t>
      </w:r>
    </w:p>
    <w:p w:rsidR="00186346" w:rsidRDefault="00186346" w:rsidP="00186346">
      <w:pPr>
        <w:tabs>
          <w:tab w:val="left" w:pos="3690"/>
        </w:tabs>
        <w:autoSpaceDE w:val="0"/>
        <w:autoSpaceDN w:val="0"/>
        <w:adjustRightInd w:val="0"/>
        <w:spacing w:after="0"/>
        <w:contextualSpacing/>
        <w:jc w:val="both"/>
        <w:rPr>
          <w:rFonts w:ascii="Ubuntu" w:hAnsi="Ubuntu"/>
          <w:sz w:val="20"/>
          <w:szCs w:val="20"/>
        </w:rPr>
      </w:pPr>
      <w:r>
        <w:rPr>
          <w:rFonts w:ascii="Ubuntu" w:hAnsi="Ubuntu"/>
          <w:sz w:val="20"/>
          <w:szCs w:val="20"/>
        </w:rPr>
        <w:tab/>
      </w:r>
    </w:p>
    <w:p w:rsidR="00186346" w:rsidRDefault="00186346" w:rsidP="00186346">
      <w:pPr>
        <w:autoSpaceDE w:val="0"/>
        <w:autoSpaceDN w:val="0"/>
        <w:adjustRightInd w:val="0"/>
        <w:spacing w:after="0"/>
        <w:contextualSpacing/>
        <w:jc w:val="both"/>
        <w:rPr>
          <w:rFonts w:ascii="Ubuntu" w:hAnsi="Ubuntu"/>
          <w:b/>
          <w:sz w:val="20"/>
          <w:szCs w:val="20"/>
        </w:rPr>
      </w:pPr>
      <w:r>
        <w:rPr>
          <w:rFonts w:ascii="Ubuntu" w:hAnsi="Ubuntu"/>
          <w:b/>
          <w:sz w:val="20"/>
          <w:szCs w:val="20"/>
        </w:rPr>
        <w:t xml:space="preserve">DECLARA RESPONSABLEMENTE </w:t>
      </w:r>
    </w:p>
    <w:p w:rsidR="00186346" w:rsidRDefault="00186346" w:rsidP="00186346">
      <w:pPr>
        <w:autoSpaceDE w:val="0"/>
        <w:autoSpaceDN w:val="0"/>
        <w:adjustRightInd w:val="0"/>
        <w:spacing w:after="0"/>
        <w:contextualSpacing/>
        <w:jc w:val="both"/>
        <w:rPr>
          <w:rFonts w:ascii="Ubuntu" w:hAnsi="Ubuntu"/>
          <w:b/>
          <w:sz w:val="20"/>
          <w:szCs w:val="20"/>
        </w:rPr>
      </w:pPr>
    </w:p>
    <w:p w:rsidR="00186346" w:rsidRDefault="00186346" w:rsidP="00186346">
      <w:pPr>
        <w:autoSpaceDE w:val="0"/>
        <w:autoSpaceDN w:val="0"/>
        <w:adjustRightInd w:val="0"/>
        <w:spacing w:after="0"/>
        <w:contextualSpacing/>
        <w:jc w:val="both"/>
        <w:rPr>
          <w:rFonts w:ascii="Ubuntu" w:hAnsi="Ubuntu"/>
          <w:sz w:val="20"/>
          <w:szCs w:val="20"/>
        </w:rPr>
      </w:pPr>
      <w:r>
        <w:rPr>
          <w:rFonts w:ascii="Ubuntu" w:hAnsi="Ubuntu"/>
          <w:sz w:val="20"/>
          <w:szCs w:val="20"/>
        </w:rPr>
        <w:t>Que</w:t>
      </w:r>
      <w:r>
        <w:rPr>
          <w:rFonts w:ascii="Ubuntu" w:hAnsi="Ubuntu"/>
          <w:b/>
          <w:sz w:val="20"/>
          <w:szCs w:val="20"/>
        </w:rPr>
        <w:t xml:space="preserve">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reúne las siguientes condiciones establecidas en el articulo 12 del RD 1630/11, al objeto de que Mutua Montañesa pueda concertar la prestación de los servicios sanitarios y recuperadores a su cargo con centros sanitarios privados habida cuenta que se dan los supuestos del articulo 11 del meritado cuerpo legal:</w:t>
      </w:r>
    </w:p>
    <w:p w:rsidR="00186346" w:rsidRDefault="00186346" w:rsidP="00186346">
      <w:pPr>
        <w:autoSpaceDE w:val="0"/>
        <w:autoSpaceDN w:val="0"/>
        <w:adjustRightInd w:val="0"/>
        <w:spacing w:after="0"/>
        <w:contextualSpacing/>
        <w:jc w:val="both"/>
        <w:rPr>
          <w:rFonts w:ascii="Ubuntu" w:hAnsi="Ubuntu"/>
          <w:sz w:val="20"/>
          <w:szCs w:val="20"/>
        </w:rPr>
      </w:pPr>
    </w:p>
    <w:p w:rsidR="00186346" w:rsidRDefault="00186346" w:rsidP="00186346">
      <w:pPr>
        <w:pStyle w:val="Pa11"/>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Disponer de medios propios, materiales y personales, para llevar a cabo los servicios objeto del concierto. Se declara específicamente que tal y como establece el apartado 4.4 del pliego de prescripciones técnicas, el personal para prestar los servicios objeto de este contrato no podrá estar incurso en ninguno de los supuestos de incompatibilidad previstos en la normativa vigente.</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Contar con la debida autorización de funcionamiento y acreditación de suficiencia y adecuación de medios por parte de la autoridad sanitaria competente de la comunidad autónoma y hallarse inscrito en el registro de entidades sanitarias autorizadas de dicha comunidad autónoma.</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Hallarse inscrito en el correspondiente registro que se llevará a estos efectos en la Dirección General de Ordenación de la Seguridad Social.</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No tener ningún tipo de vinculación o relación comercial, financiera o de cualquier otra clase, con empresas representadas en la junta directiva de la mutua, con el representante de las mismas, con el director gerente o cualquier otra persona que ejerza funciones de dirección ejecutiva en la Mutua Montañesa.</w:t>
      </w:r>
    </w:p>
    <w:p w:rsidR="00186346" w:rsidRDefault="00186346" w:rsidP="00186346">
      <w:pPr>
        <w:pStyle w:val="Default"/>
        <w:numPr>
          <w:ilvl w:val="0"/>
          <w:numId w:val="8"/>
        </w:numPr>
        <w:spacing w:line="276" w:lineRule="auto"/>
        <w:ind w:left="284" w:hanging="284"/>
        <w:contextualSpacing/>
        <w:jc w:val="both"/>
        <w:rPr>
          <w:rFonts w:ascii="Ubuntu" w:hAnsi="Ubuntu"/>
          <w:iCs/>
          <w:color w:val="auto"/>
          <w:sz w:val="20"/>
          <w:szCs w:val="20"/>
        </w:rPr>
      </w:pPr>
      <w:r>
        <w:rPr>
          <w:rFonts w:ascii="Ubuntu" w:hAnsi="Ubuntu"/>
          <w:color w:val="auto"/>
          <w:sz w:val="20"/>
          <w:szCs w:val="20"/>
        </w:rPr>
        <w:t xml:space="preserve">Acreditar un volumen de facturación por prestaciones satisfechas en los tres años precedentes a la formalización del concierto superior a la facturación estimada por las prestaciones objeto del contrato. </w:t>
      </w:r>
      <w:r>
        <w:rPr>
          <w:rFonts w:ascii="Ubuntu" w:hAnsi="Ubuntu"/>
          <w:iCs/>
          <w:color w:val="auto"/>
          <w:sz w:val="20"/>
          <w:szCs w:val="20"/>
        </w:rPr>
        <w:t>Para acreditar este volumen no se tendrán en cuenta facturaciones que hayan sido efectuados por servicios prestados a Mutua Montañesa.</w:t>
      </w:r>
    </w:p>
    <w:p w:rsidR="00186346" w:rsidRDefault="00186346" w:rsidP="00186346">
      <w:pPr>
        <w:pStyle w:val="Default"/>
        <w:spacing w:line="276" w:lineRule="auto"/>
        <w:ind w:left="1015"/>
        <w:contextualSpacing/>
        <w:jc w:val="both"/>
        <w:rPr>
          <w:rFonts w:ascii="Ubuntu" w:hAnsi="Ubuntu"/>
          <w:color w:val="auto"/>
          <w:sz w:val="20"/>
          <w:szCs w:val="20"/>
        </w:rPr>
      </w:pPr>
    </w:p>
    <w:p w:rsidR="00186346" w:rsidRDefault="00186346" w:rsidP="00186346">
      <w:pPr>
        <w:pStyle w:val="Default"/>
        <w:spacing w:line="276" w:lineRule="auto"/>
        <w:jc w:val="both"/>
        <w:rPr>
          <w:rFonts w:ascii="Ubuntu" w:hAnsi="Ubuntu"/>
          <w:color w:val="auto"/>
          <w:sz w:val="20"/>
          <w:szCs w:val="20"/>
        </w:rPr>
      </w:pPr>
      <w:proofErr w:type="spellStart"/>
      <w:r>
        <w:rPr>
          <w:rFonts w:ascii="Ubuntu" w:hAnsi="Ubuntu"/>
          <w:color w:val="auto"/>
          <w:sz w:val="20"/>
          <w:szCs w:val="20"/>
        </w:rPr>
        <w:t>Asímismo</w:t>
      </w:r>
      <w:proofErr w:type="spellEnd"/>
      <w:r>
        <w:rPr>
          <w:rFonts w:ascii="Ubuntu" w:hAnsi="Ubuntu"/>
          <w:color w:val="auto"/>
          <w:sz w:val="20"/>
          <w:szCs w:val="20"/>
        </w:rPr>
        <w:t>, se aporta la documentación acreditativa de las condiciones establecidas en la presente declaración.</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Y para que conste y surta los efectos oportunos, se expide y firma la presente declaración.</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186346" w:rsidRDefault="00186346" w:rsidP="00186346">
      <w:pPr>
        <w:pStyle w:val="Default"/>
        <w:spacing w:line="276" w:lineRule="auto"/>
        <w:jc w:val="both"/>
        <w:rPr>
          <w:rFonts w:ascii="Ubuntu" w:hAnsi="Ubuntu" w:cs="Arial"/>
          <w:b/>
          <w:bCs/>
          <w:color w:val="auto"/>
          <w:sz w:val="20"/>
          <w:szCs w:val="20"/>
        </w:rPr>
      </w:pPr>
      <w:r>
        <w:rPr>
          <w:rFonts w:ascii="Ubuntu" w:hAnsi="Ubuntu"/>
          <w:color w:val="auto"/>
          <w:sz w:val="20"/>
          <w:szCs w:val="20"/>
        </w:rPr>
        <w:t xml:space="preserve">En </w:t>
      </w:r>
      <w:r>
        <w:rPr>
          <w:rFonts w:ascii="Ubuntu" w:hAnsi="Ubuntu" w:cs="Arial"/>
          <w:b/>
          <w:bCs/>
          <w:color w:val="auto"/>
          <w:sz w:val="20"/>
          <w:szCs w:val="20"/>
          <w:highlight w:val="yellow"/>
        </w:rPr>
        <w:t>&lt;&lt;INDICAR&gt;&gt;</w:t>
      </w:r>
      <w:r>
        <w:rPr>
          <w:rFonts w:ascii="Ubuntu" w:hAnsi="Ubuntu"/>
          <w:color w:val="auto"/>
          <w:sz w:val="20"/>
          <w:szCs w:val="20"/>
        </w:rPr>
        <w:t xml:space="preserve"> a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p>
    <w:p w:rsidR="00186346" w:rsidRDefault="00186346" w:rsidP="00186346">
      <w:pPr>
        <w:pStyle w:val="Default"/>
        <w:spacing w:line="276" w:lineRule="auto"/>
        <w:jc w:val="both"/>
        <w:rPr>
          <w:rFonts w:ascii="Ubuntu" w:hAnsi="Ubuntu" w:cs="Arial"/>
          <w:b/>
          <w:bCs/>
          <w:color w:val="auto"/>
          <w:sz w:val="20"/>
          <w:szCs w:val="20"/>
        </w:rPr>
      </w:pPr>
    </w:p>
    <w:p w:rsidR="00186346" w:rsidRDefault="00186346" w:rsidP="00186346">
      <w:pPr>
        <w:pStyle w:val="Default"/>
        <w:spacing w:line="276" w:lineRule="auto"/>
        <w:jc w:val="both"/>
        <w:rPr>
          <w:rFonts w:ascii="Ubuntu" w:hAnsi="Ubuntu" w:cs="Arial"/>
          <w:b/>
          <w:bCs/>
          <w:color w:val="auto"/>
          <w:sz w:val="20"/>
          <w:szCs w:val="20"/>
          <w:highlight w:val="yellow"/>
        </w:rPr>
      </w:pPr>
    </w:p>
    <w:p w:rsidR="00186346" w:rsidRDefault="00186346" w:rsidP="00186346">
      <w:pPr>
        <w:pStyle w:val="Default"/>
        <w:spacing w:line="276" w:lineRule="auto"/>
        <w:jc w:val="both"/>
        <w:rPr>
          <w:rFonts w:ascii="Ubuntu" w:hAnsi="Ubuntu"/>
          <w:sz w:val="20"/>
          <w:szCs w:val="20"/>
        </w:rPr>
      </w:pPr>
      <w:r>
        <w:rPr>
          <w:rFonts w:ascii="Ubuntu" w:hAnsi="Ubuntu" w:cs="Arial"/>
          <w:b/>
          <w:bCs/>
          <w:color w:val="auto"/>
          <w:sz w:val="20"/>
          <w:szCs w:val="20"/>
          <w:highlight w:val="yellow"/>
        </w:rPr>
        <w:t>&lt;&lt;INSERTAR FIRMA ELECTRONICA&gt;&gt;</w:t>
      </w:r>
    </w:p>
    <w:p w:rsidR="00186346" w:rsidRPr="003B3BA2" w:rsidRDefault="00186346" w:rsidP="00186346">
      <w:pPr>
        <w:tabs>
          <w:tab w:val="left" w:pos="1141"/>
        </w:tabs>
        <w:rPr>
          <w:rFonts w:ascii="Ubuntu" w:hAnsi="Ubuntu" w:cs="Arial"/>
          <w:b/>
          <w:spacing w:val="-3"/>
          <w:sz w:val="20"/>
          <w:szCs w:val="20"/>
        </w:rPr>
      </w:pPr>
      <w:r w:rsidRPr="003B3BA2">
        <w:rPr>
          <w:rFonts w:ascii="Ubuntu" w:hAnsi="Ubuntu" w:cs="Arial"/>
          <w:b/>
          <w:spacing w:val="-3"/>
          <w:sz w:val="20"/>
          <w:szCs w:val="20"/>
        </w:rPr>
        <w:tab/>
      </w:r>
    </w:p>
    <w:p w:rsidR="00873EB8" w:rsidRPr="00186346" w:rsidRDefault="00873EB8" w:rsidP="00186346">
      <w:pPr>
        <w:rPr>
          <w:szCs w:val="20"/>
        </w:rPr>
      </w:pPr>
    </w:p>
    <w:sectPr w:rsidR="00873EB8" w:rsidRPr="00186346" w:rsidSect="00C5217C">
      <w:headerReference w:type="default" r:id="rId7"/>
      <w:pgSz w:w="11906" w:h="16838"/>
      <w:pgMar w:top="2093"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6E45" w:rsidRDefault="00076E45" w:rsidP="00D31BC4">
      <w:r>
        <w:separator/>
      </w:r>
    </w:p>
  </w:endnote>
  <w:endnote w:type="continuationSeparator" w:id="0">
    <w:p w:rsidR="00076E45" w:rsidRDefault="00076E45"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Ubuntu">
    <w:panose1 w:val="020B0504030602030204"/>
    <w:charset w:val="00"/>
    <w:family w:val="swiss"/>
    <w:pitch w:val="variable"/>
    <w:sig w:usb0="E00002FF" w:usb1="5000205B"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Gotham">
    <w:charset w:val="00"/>
    <w:family w:val="auto"/>
    <w:pitch w:val="variable"/>
    <w:sig w:usb0="800000A7" w:usb1="00000000" w:usb2="00000000" w:usb3="00000000" w:csb0="00000009" w:csb1="00000000"/>
  </w:font>
  <w:font w:name="Ubuntu Light">
    <w:panose1 w:val="020B0304030602030204"/>
    <w:charset w:val="00"/>
    <w:family w:val="swiss"/>
    <w:pitch w:val="variable"/>
    <w:sig w:usb0="E00002FF" w:usb1="5000205B" w:usb2="00000000" w:usb3="00000000" w:csb0="0000009F" w:csb1="00000000"/>
  </w:font>
  <w:font w:name="Gochi Hand">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EU Albertina"/>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6E45" w:rsidRDefault="00076E45" w:rsidP="00D31BC4">
      <w:r>
        <w:separator/>
      </w:r>
    </w:p>
  </w:footnote>
  <w:footnote w:type="continuationSeparator" w:id="0">
    <w:p w:rsidR="00076E45" w:rsidRDefault="00076E45"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4301B3">
    <w:pPr>
      <w:pStyle w:val="Encabezado"/>
    </w:pPr>
    <w:r>
      <w:rPr>
        <w:noProof/>
      </w:rPr>
      <w:drawing>
        <wp:inline distT="0" distB="0" distL="0" distR="0">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r w:rsidR="00343AFC">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4B28A4"/>
    <w:multiLevelType w:val="hybridMultilevel"/>
    <w:tmpl w:val="079AFAF0"/>
    <w:lvl w:ilvl="0" w:tplc="4F3412F4">
      <w:start w:val="1"/>
      <w:numFmt w:val="lowerLetter"/>
      <w:lvlText w:val="%1)"/>
      <w:lvlJc w:val="left"/>
      <w:pPr>
        <w:ind w:left="1015" w:hanging="675"/>
      </w:pPr>
      <w:rPr>
        <w:rFonts w:hint="default"/>
        <w:sz w:val="20"/>
      </w:rPr>
    </w:lvl>
    <w:lvl w:ilvl="1" w:tplc="0C0A0019" w:tentative="1">
      <w:start w:val="1"/>
      <w:numFmt w:val="lowerLetter"/>
      <w:lvlText w:val="%2."/>
      <w:lvlJc w:val="left"/>
      <w:pPr>
        <w:ind w:left="1420" w:hanging="360"/>
      </w:pPr>
    </w:lvl>
    <w:lvl w:ilvl="2" w:tplc="0C0A001B" w:tentative="1">
      <w:start w:val="1"/>
      <w:numFmt w:val="lowerRoman"/>
      <w:lvlText w:val="%3."/>
      <w:lvlJc w:val="right"/>
      <w:pPr>
        <w:ind w:left="2140" w:hanging="180"/>
      </w:pPr>
    </w:lvl>
    <w:lvl w:ilvl="3" w:tplc="0C0A000F" w:tentative="1">
      <w:start w:val="1"/>
      <w:numFmt w:val="decimal"/>
      <w:lvlText w:val="%4."/>
      <w:lvlJc w:val="left"/>
      <w:pPr>
        <w:ind w:left="2860" w:hanging="360"/>
      </w:pPr>
    </w:lvl>
    <w:lvl w:ilvl="4" w:tplc="0C0A0019" w:tentative="1">
      <w:start w:val="1"/>
      <w:numFmt w:val="lowerLetter"/>
      <w:lvlText w:val="%5."/>
      <w:lvlJc w:val="left"/>
      <w:pPr>
        <w:ind w:left="3580" w:hanging="360"/>
      </w:pPr>
    </w:lvl>
    <w:lvl w:ilvl="5" w:tplc="0C0A001B" w:tentative="1">
      <w:start w:val="1"/>
      <w:numFmt w:val="lowerRoman"/>
      <w:lvlText w:val="%6."/>
      <w:lvlJc w:val="right"/>
      <w:pPr>
        <w:ind w:left="4300" w:hanging="180"/>
      </w:pPr>
    </w:lvl>
    <w:lvl w:ilvl="6" w:tplc="0C0A000F" w:tentative="1">
      <w:start w:val="1"/>
      <w:numFmt w:val="decimal"/>
      <w:lvlText w:val="%7."/>
      <w:lvlJc w:val="left"/>
      <w:pPr>
        <w:ind w:left="5020" w:hanging="360"/>
      </w:pPr>
    </w:lvl>
    <w:lvl w:ilvl="7" w:tplc="0C0A0019" w:tentative="1">
      <w:start w:val="1"/>
      <w:numFmt w:val="lowerLetter"/>
      <w:lvlText w:val="%8."/>
      <w:lvlJc w:val="left"/>
      <w:pPr>
        <w:ind w:left="5740" w:hanging="360"/>
      </w:pPr>
    </w:lvl>
    <w:lvl w:ilvl="8" w:tplc="0C0A001B" w:tentative="1">
      <w:start w:val="1"/>
      <w:numFmt w:val="lowerRoman"/>
      <w:lvlText w:val="%9."/>
      <w:lvlJc w:val="right"/>
      <w:pPr>
        <w:ind w:left="6460" w:hanging="180"/>
      </w:pPr>
    </w:lvl>
  </w:abstractNum>
  <w:abstractNum w:abstractNumId="1">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rsids>
    <w:rsidRoot w:val="00C5217C"/>
    <w:rsid w:val="000264AF"/>
    <w:rsid w:val="0006110D"/>
    <w:rsid w:val="00076E45"/>
    <w:rsid w:val="000A6C89"/>
    <w:rsid w:val="000E5F88"/>
    <w:rsid w:val="001027EC"/>
    <w:rsid w:val="00186346"/>
    <w:rsid w:val="00197917"/>
    <w:rsid w:val="001C1CC5"/>
    <w:rsid w:val="001C403D"/>
    <w:rsid w:val="00204DD6"/>
    <w:rsid w:val="00217FD7"/>
    <w:rsid w:val="00234D6A"/>
    <w:rsid w:val="002415D2"/>
    <w:rsid w:val="00287B97"/>
    <w:rsid w:val="002E0437"/>
    <w:rsid w:val="002E384B"/>
    <w:rsid w:val="00332D10"/>
    <w:rsid w:val="00343AFC"/>
    <w:rsid w:val="00355395"/>
    <w:rsid w:val="004301B3"/>
    <w:rsid w:val="00447DA4"/>
    <w:rsid w:val="004A648F"/>
    <w:rsid w:val="004F5C65"/>
    <w:rsid w:val="0050345D"/>
    <w:rsid w:val="00564AF4"/>
    <w:rsid w:val="005A7583"/>
    <w:rsid w:val="005F5577"/>
    <w:rsid w:val="00616514"/>
    <w:rsid w:val="00655F9D"/>
    <w:rsid w:val="00685D6F"/>
    <w:rsid w:val="006C4FBD"/>
    <w:rsid w:val="0074360B"/>
    <w:rsid w:val="00817DC8"/>
    <w:rsid w:val="00873EB8"/>
    <w:rsid w:val="0089198D"/>
    <w:rsid w:val="009256D3"/>
    <w:rsid w:val="00931A30"/>
    <w:rsid w:val="00961A60"/>
    <w:rsid w:val="00993F20"/>
    <w:rsid w:val="00A0034B"/>
    <w:rsid w:val="00A67A4B"/>
    <w:rsid w:val="00AD0B1B"/>
    <w:rsid w:val="00AE1A72"/>
    <w:rsid w:val="00AF28D0"/>
    <w:rsid w:val="00B05CD9"/>
    <w:rsid w:val="00B61B35"/>
    <w:rsid w:val="00BC3876"/>
    <w:rsid w:val="00BD624C"/>
    <w:rsid w:val="00BE695D"/>
    <w:rsid w:val="00BF6624"/>
    <w:rsid w:val="00C074E2"/>
    <w:rsid w:val="00C5217C"/>
    <w:rsid w:val="00C83841"/>
    <w:rsid w:val="00CA4746"/>
    <w:rsid w:val="00CF3251"/>
    <w:rsid w:val="00D31BC4"/>
    <w:rsid w:val="00D31F0A"/>
    <w:rsid w:val="00D83344"/>
    <w:rsid w:val="00E161E8"/>
    <w:rsid w:val="00E53333"/>
    <w:rsid w:val="00E87A9E"/>
    <w:rsid w:val="00EE6B47"/>
    <w:rsid w:val="00EE7DB3"/>
    <w:rsid w:val="00F708E5"/>
    <w:rsid w:val="00FE0F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0" w:qFormat="1"/>
    <w:lsdException w:name="footnote reference" w:uiPriority="0"/>
    <w:lsdException w:name="page number" w:uiPriority="0"/>
    <w:lsdException w:name="Title" w:semiHidden="0" w:uiPriority="10" w:unhideWhenUsed="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186346"/>
    <w:rPr>
      <w:rFonts w:asciiTheme="minorHAnsi" w:eastAsiaTheme="minorHAnsi" w:hAnsiTheme="minorHAnsi"/>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spacing w:after="120" w:line="240" w:lineRule="auto"/>
      <w:jc w:val="both"/>
      <w:outlineLvl w:val="1"/>
    </w:pPr>
    <w:rPr>
      <w:rFonts w:ascii="Verdana" w:hAnsi="Verdana" w:cs="Times New Roman"/>
      <w:b/>
      <w:sz w:val="26"/>
      <w:szCs w:val="26"/>
      <w:lang w:eastAsia="es-ES"/>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Epgrafe">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Epgrafe"/>
    <w:uiPriority w:val="1"/>
    <w:rsid w:val="004301B3"/>
  </w:style>
  <w:style w:type="paragraph" w:styleId="Subttulo">
    <w:name w:val="Subtitle"/>
    <w:basedOn w:val="Normal"/>
    <w:next w:val="Normal"/>
    <w:link w:val="SubttuloCar"/>
    <w:uiPriority w:val="11"/>
    <w:qFormat/>
    <w:rsid w:val="004301B3"/>
    <w:pPr>
      <w:numPr>
        <w:ilvl w:val="1"/>
      </w:numPr>
      <w:spacing w:after="120" w:line="240" w:lineRule="auto"/>
      <w:jc w:val="both"/>
    </w:pPr>
    <w:rPr>
      <w:rFonts w:ascii="Verdana" w:eastAsiaTheme="majorEastAsia" w:hAnsi="Verdana" w:cstheme="majorBidi"/>
      <w:b/>
      <w:iCs/>
      <w:spacing w:val="15"/>
      <w:sz w:val="20"/>
      <w:szCs w:val="24"/>
      <w:lang w:eastAsia="es-ES"/>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style>
  <w:style w:type="character" w:styleId="nfasisintenso">
    <w:name w:val="Intense Emphasis"/>
    <w:basedOn w:val="nfasis"/>
    <w:uiPriority w:val="21"/>
    <w:rsid w:val="004301B3"/>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12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after="120" w:line="288" w:lineRule="auto"/>
      <w:textAlignment w:val="center"/>
    </w:pPr>
    <w:rPr>
      <w:rFonts w:ascii="Minion Pro" w:hAnsi="Minion Pro" w:cs="Minion Pro"/>
      <w:color w:val="000000"/>
      <w:sz w:val="24"/>
      <w:szCs w:val="24"/>
      <w:lang w:val="es-ES_tradnl"/>
    </w:rPr>
  </w:style>
  <w:style w:type="paragraph" w:styleId="Textonotapie">
    <w:name w:val="footnote text"/>
    <w:basedOn w:val="Normal"/>
    <w:link w:val="TextonotapieCar"/>
    <w:rsid w:val="00C5217C"/>
    <w:pPr>
      <w:spacing w:after="120" w:line="240" w:lineRule="auto"/>
    </w:pPr>
    <w:rPr>
      <w:rFonts w:ascii="Times New Roman" w:eastAsia="Times New Roman" w:hAnsi="Times New Roman" w:cs="Times New Roman"/>
      <w:sz w:val="20"/>
      <w:szCs w:val="24"/>
      <w:lang w:eastAsia="es-ES"/>
    </w:rPr>
  </w:style>
  <w:style w:type="character" w:customStyle="1" w:styleId="TextonotapieCar">
    <w:name w:val="Texto nota pie Car"/>
    <w:basedOn w:val="Fuentedeprrafopredeter"/>
    <w:link w:val="Textonotapie"/>
    <w:rsid w:val="00C5217C"/>
    <w:rPr>
      <w:rFonts w:ascii="Times New Roman" w:hAnsi="Times New Roman" w:cs="Times New Roman"/>
      <w:sz w:val="20"/>
      <w:szCs w:val="24"/>
      <w:lang w:eastAsia="es-ES"/>
    </w:rPr>
  </w:style>
  <w:style w:type="character" w:styleId="Refdenotaalpie">
    <w:name w:val="footnote reference"/>
    <w:rsid w:val="00C5217C"/>
    <w:rPr>
      <w:rFonts w:ascii="Times New Roman" w:hAnsi="Times New Roman"/>
      <w:sz w:val="20"/>
      <w:vertAlign w:val="superscript"/>
    </w:rPr>
  </w:style>
  <w:style w:type="paragraph" w:customStyle="1" w:styleId="TituloCP">
    <w:name w:val="Titulo CP"/>
    <w:basedOn w:val="Ttulo1"/>
    <w:link w:val="TituloCPCar"/>
    <w:qFormat/>
    <w:rsid w:val="00C5217C"/>
    <w:pPr>
      <w:keepNext/>
      <w:keepLines/>
      <w:suppressAutoHyphens w:val="0"/>
      <w:autoSpaceDE/>
      <w:autoSpaceDN/>
      <w:adjustRightInd/>
      <w:spacing w:before="480" w:after="0" w:line="276" w:lineRule="auto"/>
      <w:jc w:val="both"/>
      <w:textAlignment w:val="auto"/>
    </w:pPr>
    <w:rPr>
      <w:rFonts w:eastAsiaTheme="majorEastAsia" w:cstheme="majorBidi"/>
      <w:color w:val="365F91" w:themeColor="accent1" w:themeShade="BF"/>
      <w:sz w:val="20"/>
      <w:szCs w:val="28"/>
      <w:lang w:val="es-ES"/>
    </w:rPr>
  </w:style>
  <w:style w:type="character" w:customStyle="1" w:styleId="TituloCPCar">
    <w:name w:val="Titulo CP Car"/>
    <w:basedOn w:val="Ttulo1Car"/>
    <w:link w:val="TituloCP"/>
    <w:rsid w:val="00C5217C"/>
    <w:rPr>
      <w:rFonts w:eastAsiaTheme="majorEastAsia" w:cstheme="majorBidi"/>
      <w:b/>
      <w:bCs/>
      <w:color w:val="365F91" w:themeColor="accent1" w:themeShade="BF"/>
      <w:sz w:val="20"/>
      <w:szCs w:val="28"/>
    </w:rPr>
  </w:style>
  <w:style w:type="table" w:styleId="Tablaconcuadrcula">
    <w:name w:val="Table Grid"/>
    <w:basedOn w:val="Tablanormal"/>
    <w:uiPriority w:val="59"/>
    <w:rsid w:val="00873EB8"/>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86346"/>
    <w:pPr>
      <w:autoSpaceDE w:val="0"/>
      <w:autoSpaceDN w:val="0"/>
      <w:adjustRightInd w:val="0"/>
      <w:spacing w:after="0" w:line="240" w:lineRule="auto"/>
    </w:pPr>
    <w:rPr>
      <w:rFonts w:ascii="EU Albertina" w:eastAsiaTheme="minorHAnsi" w:hAnsi="EU Albertina" w:cs="EU Albertina"/>
      <w:color w:val="000000"/>
      <w:sz w:val="24"/>
      <w:szCs w:val="24"/>
    </w:rPr>
  </w:style>
  <w:style w:type="paragraph" w:customStyle="1" w:styleId="Pa11">
    <w:name w:val="Pa11"/>
    <w:basedOn w:val="Normal"/>
    <w:uiPriority w:val="99"/>
    <w:rsid w:val="00186346"/>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186346"/>
    <w:pPr>
      <w:autoSpaceDE w:val="0"/>
      <w:autoSpaceDN w:val="0"/>
      <w:spacing w:after="0" w:line="201" w:lineRule="atLeast"/>
    </w:pPr>
    <w:rPr>
      <w:rFonts w:ascii="Arial" w:eastAsia="Times New Roman" w:hAnsi="Arial" w:cs="Arial"/>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Props1.xml><?xml version="1.0" encoding="utf-8"?>
<ds:datastoreItem xmlns:ds="http://schemas.openxmlformats.org/officeDocument/2006/customXml" ds:itemID="{4157B1CA-3898-42AE-BA7A-2AF72294E465}"/>
</file>

<file path=customXml/itemProps2.xml><?xml version="1.0" encoding="utf-8"?>
<ds:datastoreItem xmlns:ds="http://schemas.openxmlformats.org/officeDocument/2006/customXml" ds:itemID="{28665EB5-981C-4BC6-ADBA-82C75DFC5E30}"/>
</file>

<file path=customXml/itemProps3.xml><?xml version="1.0" encoding="utf-8"?>
<ds:datastoreItem xmlns:ds="http://schemas.openxmlformats.org/officeDocument/2006/customXml" ds:itemID="{4CBD5415-2283-4566-894A-66CDA30415CC}"/>
</file>

<file path=customXml/itemProps4.xml><?xml version="1.0" encoding="utf-8"?>
<ds:datastoreItem xmlns:ds="http://schemas.openxmlformats.org/officeDocument/2006/customXml" ds:itemID="{8D6A7D15-AA4F-4B68-BA4B-4CB9AE95F048}"/>
</file>

<file path=docProps/app.xml><?xml version="1.0" encoding="utf-8"?>
<Properties xmlns="http://schemas.openxmlformats.org/officeDocument/2006/extended-properties" xmlns:vt="http://schemas.openxmlformats.org/officeDocument/2006/docPropsVTypes">
  <Template>Normal.dotm</Template>
  <TotalTime>1</TotalTime>
  <Pages>1</Pages>
  <Words>414</Words>
  <Characters>2283</Characters>
  <Application>Microsoft Office Word</Application>
  <DocSecurity>0</DocSecurity>
  <Lines>19</Lines>
  <Paragraphs>5</Paragraphs>
  <ScaleCrop>false</ScaleCrop>
  <Company>Mutua Montañesa</Company>
  <LinksUpToDate>false</LinksUpToDate>
  <CharactersWithSpaces>2692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4</cp:revision>
  <dcterms:created xsi:type="dcterms:W3CDTF">2022-03-07T08:21:00Z</dcterms:created>
  <dcterms:modified xsi:type="dcterms:W3CDTF">2023-03-08T08:07:00Z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2322945c-6c45-4f01-bfb0-23cf3896b94c</vt:lpwstr>
  </property>
  <property fmtid="{D5CDD505-2E9C-101B-9397-08002B2CF9AE}" pid="3" name="ContentTypeId">
    <vt:lpwstr>0x010100FADA5FAC3E2E88448683DE4DB4EDEA16</vt:lpwstr>
  </property>
</Properties>
</file>